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63B" w:rsidRPr="0066263B" w:rsidRDefault="0066263B" w:rsidP="006626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63B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РЕАЛИЗАЦИИ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263B">
        <w:rPr>
          <w:rFonts w:ascii="Times New Roman" w:hAnsi="Times New Roman" w:cs="Times New Roman"/>
          <w:b/>
          <w:sz w:val="24"/>
          <w:szCs w:val="24"/>
        </w:rPr>
        <w:t>ОБРАЗОВАТЕЛЬНОЙ ПРОГРАММЫ</w:t>
      </w:r>
    </w:p>
    <w:p w:rsidR="0066263B" w:rsidRDefault="0066263B" w:rsidP="006626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263B" w:rsidRPr="0066263B" w:rsidRDefault="0066263B" w:rsidP="0066263B">
      <w:pPr>
        <w:jc w:val="both"/>
        <w:rPr>
          <w:rFonts w:ascii="Times New Roman" w:hAnsi="Times New Roman" w:cs="Times New Roman"/>
          <w:sz w:val="24"/>
          <w:szCs w:val="24"/>
        </w:rPr>
      </w:pPr>
      <w:r w:rsidRPr="0066263B">
        <w:rPr>
          <w:rFonts w:ascii="Times New Roman" w:hAnsi="Times New Roman" w:cs="Times New Roman"/>
          <w:sz w:val="24"/>
          <w:szCs w:val="24"/>
        </w:rPr>
        <w:t>ФГБОУ ВО Удмуртский ГАУ располагает материально-технической базой,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63B">
        <w:rPr>
          <w:rFonts w:ascii="Times New Roman" w:hAnsi="Times New Roman" w:cs="Times New Roman"/>
          <w:sz w:val="24"/>
          <w:szCs w:val="24"/>
        </w:rPr>
        <w:t>обеспечивающей проведение всех видов дисциплинарной и междисциплинарной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63B">
        <w:rPr>
          <w:rFonts w:ascii="Times New Roman" w:hAnsi="Times New Roman" w:cs="Times New Roman"/>
          <w:sz w:val="24"/>
          <w:szCs w:val="24"/>
        </w:rPr>
        <w:t>подготовки, лабораторной, практической и научно-исследовательской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63B">
        <w:rPr>
          <w:rFonts w:ascii="Times New Roman" w:hAnsi="Times New Roman" w:cs="Times New Roman"/>
          <w:sz w:val="24"/>
          <w:szCs w:val="24"/>
        </w:rPr>
        <w:t>слушателей, предусмотренной учебным планом вуза и соответствующей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63B">
        <w:rPr>
          <w:rFonts w:ascii="Times New Roman" w:hAnsi="Times New Roman" w:cs="Times New Roman"/>
          <w:sz w:val="24"/>
          <w:szCs w:val="24"/>
        </w:rPr>
        <w:t>действующим санитарным и противопожарным правилам и нормам.</w:t>
      </w:r>
    </w:p>
    <w:p w:rsidR="0066263B" w:rsidRDefault="0066263B" w:rsidP="0066263B">
      <w:pPr>
        <w:jc w:val="both"/>
        <w:rPr>
          <w:rFonts w:ascii="Times New Roman" w:hAnsi="Times New Roman" w:cs="Times New Roman"/>
          <w:sz w:val="24"/>
          <w:szCs w:val="24"/>
        </w:rPr>
      </w:pPr>
      <w:r w:rsidRPr="0066263B">
        <w:rPr>
          <w:rFonts w:ascii="Times New Roman" w:hAnsi="Times New Roman" w:cs="Times New Roman"/>
          <w:sz w:val="24"/>
          <w:szCs w:val="24"/>
        </w:rPr>
        <w:t>Помещения для проведения лекционных и практических занятий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63B">
        <w:rPr>
          <w:rFonts w:ascii="Times New Roman" w:hAnsi="Times New Roman" w:cs="Times New Roman"/>
          <w:sz w:val="24"/>
          <w:szCs w:val="24"/>
        </w:rPr>
        <w:t>укомплектованы учебной мебелью и техническими средствами обучения,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63B">
        <w:rPr>
          <w:rFonts w:ascii="Times New Roman" w:hAnsi="Times New Roman" w:cs="Times New Roman"/>
          <w:sz w:val="24"/>
          <w:szCs w:val="24"/>
        </w:rPr>
        <w:t>служащими для представления учебной информации большой аудитории: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63B">
        <w:rPr>
          <w:rFonts w:ascii="Times New Roman" w:hAnsi="Times New Roman" w:cs="Times New Roman"/>
          <w:sz w:val="24"/>
          <w:szCs w:val="24"/>
        </w:rPr>
        <w:t>настенным экраном, мультимедийным проектором и другими информационно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63B">
        <w:rPr>
          <w:rFonts w:ascii="Times New Roman" w:hAnsi="Times New Roman" w:cs="Times New Roman"/>
          <w:sz w:val="24"/>
          <w:szCs w:val="24"/>
        </w:rPr>
        <w:t>демонстрационными сред</w:t>
      </w:r>
      <w:r>
        <w:rPr>
          <w:rFonts w:ascii="Times New Roman" w:hAnsi="Times New Roman" w:cs="Times New Roman"/>
          <w:sz w:val="24"/>
          <w:szCs w:val="24"/>
        </w:rPr>
        <w:t>ствами.</w:t>
      </w:r>
    </w:p>
    <w:p w:rsidR="0066263B" w:rsidRPr="0066263B" w:rsidRDefault="0066263B" w:rsidP="0066263B">
      <w:pPr>
        <w:jc w:val="both"/>
        <w:rPr>
          <w:rFonts w:ascii="Times New Roman" w:hAnsi="Times New Roman" w:cs="Times New Roman"/>
          <w:sz w:val="24"/>
          <w:szCs w:val="24"/>
        </w:rPr>
      </w:pPr>
      <w:r w:rsidRPr="0066263B">
        <w:rPr>
          <w:rFonts w:ascii="Times New Roman" w:hAnsi="Times New Roman" w:cs="Times New Roman"/>
          <w:sz w:val="24"/>
          <w:szCs w:val="24"/>
        </w:rPr>
        <w:t>-рабочее место преподавателя;</w:t>
      </w:r>
    </w:p>
    <w:p w:rsidR="0066263B" w:rsidRPr="0066263B" w:rsidRDefault="0066263B" w:rsidP="0066263B">
      <w:pPr>
        <w:jc w:val="both"/>
        <w:rPr>
          <w:rFonts w:ascii="Times New Roman" w:hAnsi="Times New Roman" w:cs="Times New Roman"/>
          <w:sz w:val="24"/>
          <w:szCs w:val="24"/>
        </w:rPr>
      </w:pPr>
      <w:r w:rsidRPr="0066263B">
        <w:rPr>
          <w:rFonts w:ascii="Times New Roman" w:hAnsi="Times New Roman" w:cs="Times New Roman"/>
          <w:sz w:val="24"/>
          <w:szCs w:val="24"/>
        </w:rPr>
        <w:t>-комплект учебно-наглядных пособий по</w:t>
      </w:r>
    </w:p>
    <w:p w:rsidR="0066263B" w:rsidRPr="0066263B" w:rsidRDefault="0066263B" w:rsidP="006626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263B">
        <w:rPr>
          <w:rFonts w:ascii="Times New Roman" w:hAnsi="Times New Roman" w:cs="Times New Roman"/>
          <w:sz w:val="24"/>
          <w:szCs w:val="24"/>
        </w:rPr>
        <w:t>комплект плакатов по предмету;</w:t>
      </w:r>
    </w:p>
    <w:p w:rsidR="0066263B" w:rsidRDefault="0066263B" w:rsidP="0066263B">
      <w:pPr>
        <w:jc w:val="both"/>
        <w:rPr>
          <w:rFonts w:ascii="Times New Roman" w:hAnsi="Times New Roman" w:cs="Times New Roman"/>
          <w:sz w:val="24"/>
          <w:szCs w:val="24"/>
        </w:rPr>
      </w:pPr>
      <w:r w:rsidRPr="0066263B">
        <w:rPr>
          <w:rFonts w:ascii="Times New Roman" w:hAnsi="Times New Roman" w:cs="Times New Roman"/>
          <w:sz w:val="24"/>
          <w:szCs w:val="24"/>
        </w:rPr>
        <w:t xml:space="preserve">-образцы электродов; </w:t>
      </w:r>
    </w:p>
    <w:p w:rsidR="0066263B" w:rsidRPr="0066263B" w:rsidRDefault="0066263B" w:rsidP="0066263B">
      <w:pPr>
        <w:jc w:val="both"/>
        <w:rPr>
          <w:rFonts w:ascii="Times New Roman" w:hAnsi="Times New Roman" w:cs="Times New Roman"/>
          <w:sz w:val="24"/>
          <w:szCs w:val="24"/>
        </w:rPr>
      </w:pPr>
      <w:r w:rsidRPr="0066263B">
        <w:rPr>
          <w:rFonts w:ascii="Times New Roman" w:hAnsi="Times New Roman" w:cs="Times New Roman"/>
          <w:sz w:val="24"/>
          <w:szCs w:val="24"/>
        </w:rPr>
        <w:t>-образцы сварных швов;</w:t>
      </w:r>
    </w:p>
    <w:p w:rsidR="0066263B" w:rsidRPr="0066263B" w:rsidRDefault="0066263B" w:rsidP="006626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6263B">
        <w:rPr>
          <w:rFonts w:ascii="Times New Roman" w:hAnsi="Times New Roman" w:cs="Times New Roman"/>
          <w:sz w:val="24"/>
          <w:szCs w:val="24"/>
        </w:rPr>
        <w:t>образцы металлов и сплавов;</w:t>
      </w:r>
    </w:p>
    <w:p w:rsidR="0066263B" w:rsidRDefault="0066263B" w:rsidP="006626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6263B">
        <w:rPr>
          <w:rFonts w:ascii="Times New Roman" w:hAnsi="Times New Roman" w:cs="Times New Roman"/>
          <w:sz w:val="24"/>
          <w:szCs w:val="24"/>
        </w:rPr>
        <w:t>измери</w:t>
      </w:r>
      <w:r>
        <w:rPr>
          <w:rFonts w:ascii="Times New Roman" w:hAnsi="Times New Roman" w:cs="Times New Roman"/>
          <w:sz w:val="24"/>
          <w:szCs w:val="24"/>
        </w:rPr>
        <w:t>тельные приборы: меры длины, ме</w:t>
      </w:r>
      <w:r w:rsidRPr="0066263B">
        <w:rPr>
          <w:rFonts w:ascii="Times New Roman" w:hAnsi="Times New Roman" w:cs="Times New Roman"/>
          <w:sz w:val="24"/>
          <w:szCs w:val="24"/>
        </w:rPr>
        <w:t xml:space="preserve">ры угловые, микрометры; </w:t>
      </w:r>
    </w:p>
    <w:p w:rsidR="0066263B" w:rsidRPr="0066263B" w:rsidRDefault="0066263B" w:rsidP="0066263B">
      <w:pPr>
        <w:jc w:val="both"/>
        <w:rPr>
          <w:rFonts w:ascii="Times New Roman" w:hAnsi="Times New Roman" w:cs="Times New Roman"/>
          <w:sz w:val="24"/>
          <w:szCs w:val="24"/>
        </w:rPr>
      </w:pPr>
      <w:r w:rsidRPr="0066263B">
        <w:rPr>
          <w:rFonts w:ascii="Times New Roman" w:hAnsi="Times New Roman" w:cs="Times New Roman"/>
          <w:sz w:val="24"/>
          <w:szCs w:val="24"/>
        </w:rPr>
        <w:t>-приборы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63B">
        <w:rPr>
          <w:rFonts w:ascii="Times New Roman" w:hAnsi="Times New Roman" w:cs="Times New Roman"/>
          <w:sz w:val="24"/>
          <w:szCs w:val="24"/>
        </w:rPr>
        <w:t>неразрушающего контроля качества:</w:t>
      </w:r>
    </w:p>
    <w:p w:rsidR="0066263B" w:rsidRPr="0066263B" w:rsidRDefault="0066263B" w:rsidP="0066263B">
      <w:pPr>
        <w:jc w:val="both"/>
        <w:rPr>
          <w:rFonts w:ascii="Times New Roman" w:hAnsi="Times New Roman" w:cs="Times New Roman"/>
          <w:sz w:val="24"/>
          <w:szCs w:val="24"/>
        </w:rPr>
      </w:pPr>
      <w:r w:rsidRPr="0066263B">
        <w:rPr>
          <w:rFonts w:ascii="Times New Roman" w:hAnsi="Times New Roman" w:cs="Times New Roman"/>
          <w:sz w:val="24"/>
          <w:szCs w:val="24"/>
        </w:rPr>
        <w:t xml:space="preserve">дефектоскоп, </w:t>
      </w:r>
      <w:proofErr w:type="spellStart"/>
      <w:r w:rsidRPr="0066263B">
        <w:rPr>
          <w:rFonts w:ascii="Times New Roman" w:hAnsi="Times New Roman" w:cs="Times New Roman"/>
          <w:sz w:val="24"/>
          <w:szCs w:val="24"/>
        </w:rPr>
        <w:t>толщиномер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6263B">
        <w:rPr>
          <w:rFonts w:ascii="Times New Roman" w:hAnsi="Times New Roman" w:cs="Times New Roman"/>
          <w:sz w:val="24"/>
          <w:szCs w:val="24"/>
        </w:rPr>
        <w:t>твердомеры;</w:t>
      </w:r>
    </w:p>
    <w:p w:rsidR="0066263B" w:rsidRDefault="0066263B" w:rsidP="0066263B">
      <w:pPr>
        <w:jc w:val="both"/>
        <w:rPr>
          <w:rFonts w:ascii="Times New Roman" w:hAnsi="Times New Roman" w:cs="Times New Roman"/>
          <w:sz w:val="24"/>
          <w:szCs w:val="24"/>
        </w:rPr>
      </w:pPr>
      <w:r w:rsidRPr="0066263B">
        <w:rPr>
          <w:rFonts w:ascii="Times New Roman" w:hAnsi="Times New Roman" w:cs="Times New Roman"/>
          <w:sz w:val="24"/>
          <w:szCs w:val="24"/>
        </w:rPr>
        <w:t>электротермическое оборудование: муфельная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63B">
        <w:rPr>
          <w:rFonts w:ascii="Times New Roman" w:hAnsi="Times New Roman" w:cs="Times New Roman"/>
          <w:sz w:val="24"/>
          <w:szCs w:val="24"/>
        </w:rPr>
        <w:t>печь;</w:t>
      </w:r>
      <w:r>
        <w:rPr>
          <w:rFonts w:ascii="Times New Roman" w:hAnsi="Times New Roman" w:cs="Times New Roman"/>
          <w:sz w:val="24"/>
          <w:szCs w:val="24"/>
        </w:rPr>
        <w:t xml:space="preserve"> образцы сварных швов; </w:t>
      </w:r>
      <w:r w:rsidRPr="0066263B">
        <w:rPr>
          <w:rFonts w:ascii="Times New Roman" w:hAnsi="Times New Roman" w:cs="Times New Roman"/>
          <w:sz w:val="24"/>
          <w:szCs w:val="24"/>
        </w:rPr>
        <w:t xml:space="preserve">компьютеризированный </w:t>
      </w:r>
      <w:proofErr w:type="spellStart"/>
      <w:r w:rsidRPr="0066263B">
        <w:rPr>
          <w:rFonts w:ascii="Times New Roman" w:hAnsi="Times New Roman" w:cs="Times New Roman"/>
          <w:sz w:val="24"/>
          <w:szCs w:val="24"/>
        </w:rPr>
        <w:t>малоамперный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63B">
        <w:rPr>
          <w:rFonts w:ascii="Times New Roman" w:hAnsi="Times New Roman" w:cs="Times New Roman"/>
          <w:sz w:val="24"/>
          <w:szCs w:val="24"/>
        </w:rPr>
        <w:t xml:space="preserve">дуговой тренажер сварщика МДТС-05; </w:t>
      </w:r>
    </w:p>
    <w:p w:rsidR="0066263B" w:rsidRPr="0066263B" w:rsidRDefault="0066263B" w:rsidP="0066263B">
      <w:pPr>
        <w:jc w:val="both"/>
        <w:rPr>
          <w:rFonts w:ascii="Times New Roman" w:hAnsi="Times New Roman" w:cs="Times New Roman"/>
          <w:sz w:val="24"/>
          <w:szCs w:val="24"/>
        </w:rPr>
      </w:pPr>
      <w:r w:rsidRPr="0066263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63B">
        <w:rPr>
          <w:rFonts w:ascii="Times New Roman" w:hAnsi="Times New Roman" w:cs="Times New Roman"/>
          <w:sz w:val="24"/>
          <w:szCs w:val="24"/>
        </w:rPr>
        <w:t>мультимедиа оборудование (компьютер,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63B">
        <w:rPr>
          <w:rFonts w:ascii="Times New Roman" w:hAnsi="Times New Roman" w:cs="Times New Roman"/>
          <w:sz w:val="24"/>
          <w:szCs w:val="24"/>
        </w:rPr>
        <w:t>проектор, экран)</w:t>
      </w:r>
    </w:p>
    <w:p w:rsidR="0066263B" w:rsidRPr="0066263B" w:rsidRDefault="0066263B" w:rsidP="0066263B">
      <w:pPr>
        <w:jc w:val="both"/>
        <w:rPr>
          <w:rFonts w:ascii="Times New Roman" w:hAnsi="Times New Roman" w:cs="Times New Roman"/>
          <w:sz w:val="24"/>
          <w:szCs w:val="24"/>
        </w:rPr>
      </w:pPr>
      <w:r w:rsidRPr="0066263B">
        <w:rPr>
          <w:rFonts w:ascii="Times New Roman" w:hAnsi="Times New Roman" w:cs="Times New Roman"/>
          <w:sz w:val="24"/>
          <w:szCs w:val="24"/>
        </w:rPr>
        <w:t xml:space="preserve">-станки: настольно-сверлильные, заточные </w:t>
      </w:r>
      <w:proofErr w:type="gramStart"/>
      <w:r w:rsidRPr="0066263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6263B">
        <w:rPr>
          <w:rFonts w:ascii="Times New Roman" w:hAnsi="Times New Roman" w:cs="Times New Roman"/>
          <w:sz w:val="24"/>
          <w:szCs w:val="24"/>
        </w:rPr>
        <w:t>др.</w:t>
      </w:r>
      <w:proofErr w:type="gramEnd"/>
      <w:r w:rsidRPr="0066263B">
        <w:rPr>
          <w:rFonts w:ascii="Times New Roman" w:hAnsi="Times New Roman" w:cs="Times New Roman"/>
          <w:sz w:val="24"/>
          <w:szCs w:val="24"/>
        </w:rPr>
        <w:t>;</w:t>
      </w:r>
    </w:p>
    <w:p w:rsidR="0066263B" w:rsidRPr="0066263B" w:rsidRDefault="0066263B" w:rsidP="006626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6263B">
        <w:rPr>
          <w:rFonts w:ascii="Times New Roman" w:hAnsi="Times New Roman" w:cs="Times New Roman"/>
          <w:sz w:val="24"/>
          <w:szCs w:val="24"/>
        </w:rPr>
        <w:t xml:space="preserve"> набор слесарных инструментов;</w:t>
      </w:r>
    </w:p>
    <w:p w:rsidR="001A58EA" w:rsidRPr="0066263B" w:rsidRDefault="0066263B" w:rsidP="006626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6263B">
        <w:rPr>
          <w:rFonts w:ascii="Times New Roman" w:hAnsi="Times New Roman" w:cs="Times New Roman"/>
          <w:sz w:val="24"/>
          <w:szCs w:val="24"/>
        </w:rPr>
        <w:t xml:space="preserve"> набор измерительных инструментов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1A58EA" w:rsidRPr="00662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63B"/>
    <w:rsid w:val="001A58EA"/>
    <w:rsid w:val="006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EA7BB-F248-4008-9425-33161AE81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user101</dc:creator>
  <cp:keywords/>
  <dc:description/>
  <cp:lastModifiedBy>user101</cp:lastModifiedBy>
  <cp:revision>1</cp:revision>
  <dcterms:created xsi:type="dcterms:W3CDTF">2026-07-13T11:50:00Z</dcterms:created>
  <dcterms:modified xsi:type="dcterms:W3CDTF">2026-07-13T11:58:00Z</dcterms:modified>
</cp:coreProperties>
</file>