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6B" w:rsidRDefault="009A0F6B" w:rsidP="009A0F6B">
      <w:pPr>
        <w:pageBreakBefore/>
        <w:spacing w:after="0" w:line="252" w:lineRule="auto"/>
        <w:ind w:left="11" w:hanging="11"/>
        <w:jc w:val="center"/>
      </w:pPr>
      <w:r>
        <w:rPr>
          <w:b/>
        </w:rPr>
        <w:t>МАТЕРИАЛЬНО-ТЕХНИЧЕСКОЕ ОБЕСПЕЧЕНИЕ РЕАЛИЗАЦИИ</w:t>
      </w:r>
    </w:p>
    <w:p w:rsidR="009A0F6B" w:rsidRDefault="009A0F6B" w:rsidP="009A0F6B">
      <w:pPr>
        <w:pStyle w:val="1"/>
        <w:spacing w:after="0"/>
        <w:ind w:left="10"/>
      </w:pPr>
      <w:r>
        <w:t>ОБРАЗОВАТЕЛЬНОЙ ПРОГРАММЫ</w:t>
      </w:r>
    </w:p>
    <w:p w:rsidR="009A0F6B" w:rsidRDefault="009A0F6B" w:rsidP="009A0F6B">
      <w:pPr>
        <w:spacing w:after="0"/>
        <w:ind w:left="-15" w:right="47" w:firstLine="708"/>
      </w:pPr>
      <w:r>
        <w:t>ФГБОУ ВО Удмуртский ГАУ располагает материально-технической базой, обеспечивающей проведение всех видов дисциплинарной и междисциплинарной подготовки, лабораторной, практической и научно-исследовательской работы слушателей, предусмотренной учебным планом вуза и соответствующей действующим санитарным и противопожарным правилам и нормам.</w:t>
      </w:r>
    </w:p>
    <w:p w:rsidR="009A0F6B" w:rsidRDefault="009A0F6B" w:rsidP="009A0F6B">
      <w:pPr>
        <w:spacing w:after="0"/>
        <w:ind w:left="-15" w:right="47" w:firstLine="708"/>
      </w:pPr>
      <w:r>
        <w:t>Помещения для проведения лекционных и практических занятий укомплектованы учебной мебелью и техническими средствами обучения, служащими для представления учебной информации большой аудитории: настенным экраном, мультимедийным проектором и другими информационно-демонстрационными средствами.</w:t>
      </w:r>
    </w:p>
    <w:p w:rsidR="009A0F6B" w:rsidRDefault="009A0F6B" w:rsidP="009A0F6B">
      <w:pPr>
        <w:pStyle w:val="1"/>
        <w:spacing w:after="0"/>
        <w:ind w:left="10" w:right="6"/>
      </w:pPr>
      <w:r>
        <w:t>Материально-техническая база реализации образовательной программы</w:t>
      </w:r>
    </w:p>
    <w:tbl>
      <w:tblPr>
        <w:tblStyle w:val="TableGrid"/>
        <w:tblW w:w="9385" w:type="dxa"/>
        <w:tblInd w:w="-129" w:type="dxa"/>
        <w:tblCellMar>
          <w:top w:w="16" w:type="dxa"/>
          <w:left w:w="107" w:type="dxa"/>
          <w:right w:w="111" w:type="dxa"/>
        </w:tblCellMar>
        <w:tblLook w:val="04A0" w:firstRow="1" w:lastRow="0" w:firstColumn="1" w:lastColumn="0" w:noHBand="0" w:noVBand="1"/>
      </w:tblPr>
      <w:tblGrid>
        <w:gridCol w:w="2236"/>
        <w:gridCol w:w="7149"/>
      </w:tblGrid>
      <w:tr w:rsidR="009A0F6B" w:rsidTr="00F27FDF">
        <w:trPr>
          <w:trHeight w:val="95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F6B" w:rsidRDefault="009A0F6B" w:rsidP="00F27FDF">
            <w:pPr>
              <w:spacing w:after="0" w:line="259" w:lineRule="auto"/>
              <w:ind w:left="4" w:firstLine="0"/>
              <w:jc w:val="center"/>
            </w:pPr>
            <w:r>
              <w:t>Тип аудитории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F6B" w:rsidRDefault="009A0F6B" w:rsidP="00F27FDF">
            <w:pPr>
              <w:spacing w:after="0" w:line="244" w:lineRule="auto"/>
              <w:ind w:left="0" w:firstLine="0"/>
              <w:jc w:val="center"/>
            </w:pPr>
            <w:r>
              <w:t>Наименование помещений для проведения всех видов учебной деятельности, предусмотренной учебным планом, в том числе</w:t>
            </w:r>
          </w:p>
          <w:p w:rsidR="009A0F6B" w:rsidRDefault="009A0F6B" w:rsidP="00F27FDF">
            <w:pPr>
              <w:spacing w:after="0" w:line="259" w:lineRule="auto"/>
              <w:ind w:left="4" w:firstLine="0"/>
              <w:jc w:val="center"/>
            </w:pPr>
            <w:r>
              <w:t>помещения для самостоятельной работы</w:t>
            </w:r>
          </w:p>
        </w:tc>
      </w:tr>
      <w:tr w:rsidR="009A0F6B" w:rsidTr="00F27FDF">
        <w:trPr>
          <w:trHeight w:val="2061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F6B" w:rsidRDefault="009A0F6B" w:rsidP="00F27FDF">
            <w:pPr>
              <w:spacing w:after="0" w:line="259" w:lineRule="auto"/>
              <w:ind w:left="4" w:firstLine="0"/>
              <w:jc w:val="center"/>
            </w:pPr>
            <w:r>
              <w:t>Лекции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F6B" w:rsidRDefault="009A0F6B" w:rsidP="00F27FDF">
            <w:pPr>
              <w:spacing w:after="0" w:line="243" w:lineRule="auto"/>
              <w:ind w:left="0" w:firstLine="2"/>
              <w:jc w:val="center"/>
            </w:pPr>
            <w:r>
              <w:t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аттестации. Аудитория,</w:t>
            </w:r>
          </w:p>
          <w:p w:rsidR="009A0F6B" w:rsidRDefault="009A0F6B" w:rsidP="00F27FDF">
            <w:pPr>
              <w:spacing w:after="0" w:line="259" w:lineRule="auto"/>
              <w:ind w:left="94" w:firstLine="0"/>
              <w:jc w:val="left"/>
            </w:pPr>
            <w:r>
              <w:t>укомплектованная специализированной мебелью и техническими</w:t>
            </w:r>
          </w:p>
          <w:p w:rsidR="009A0F6B" w:rsidRDefault="009A0F6B" w:rsidP="00F27FDF">
            <w:pPr>
              <w:spacing w:after="0" w:line="259" w:lineRule="auto"/>
              <w:ind w:left="0" w:firstLine="0"/>
              <w:jc w:val="center"/>
            </w:pPr>
            <w:r>
              <w:t>средствами обучения, служащими для представления учебной информации большой аудитории: переносной компьютер, проектор, доска, экран.</w:t>
            </w:r>
          </w:p>
        </w:tc>
      </w:tr>
      <w:tr w:rsidR="009A0F6B" w:rsidTr="00F27FDF">
        <w:trPr>
          <w:trHeight w:val="2734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F6B" w:rsidRDefault="009A0F6B" w:rsidP="00F27FDF">
            <w:pPr>
              <w:spacing w:after="0" w:line="259" w:lineRule="auto"/>
              <w:ind w:left="1" w:firstLine="0"/>
              <w:jc w:val="center"/>
            </w:pPr>
            <w:r>
              <w:t>Практики</w:t>
            </w:r>
          </w:p>
          <w:p w:rsidR="009A0F6B" w:rsidRDefault="009A0F6B" w:rsidP="00F27FDF">
            <w:pPr>
              <w:spacing w:after="0" w:line="259" w:lineRule="auto"/>
              <w:ind w:left="0" w:firstLine="0"/>
              <w:jc w:val="center"/>
            </w:pPr>
            <w:r>
              <w:t>(компьютерный класс)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F6B" w:rsidRDefault="009A0F6B" w:rsidP="00F27FDF">
            <w:pPr>
              <w:spacing w:after="0" w:line="259" w:lineRule="auto"/>
              <w:ind w:left="0" w:right="13" w:firstLine="0"/>
              <w:jc w:val="left"/>
            </w:pPr>
            <w:r>
              <w:t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 (практических занятий). 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компьютеры с необходимым программным обеспечением, выходом в «Интернет» и корпоративную сеть вуза.</w:t>
            </w:r>
          </w:p>
        </w:tc>
      </w:tr>
      <w:tr w:rsidR="009A0F6B" w:rsidTr="009A0F6B">
        <w:trPr>
          <w:trHeight w:val="1234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F6B" w:rsidRDefault="009A0F6B" w:rsidP="00F27FDF">
            <w:pPr>
              <w:spacing w:after="0" w:line="259" w:lineRule="auto"/>
              <w:ind w:left="0" w:firstLine="0"/>
              <w:jc w:val="center"/>
            </w:pPr>
            <w:r>
              <w:t>Самостоятельная работа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F6B" w:rsidRDefault="009A0F6B" w:rsidP="00F27FDF">
            <w:pPr>
              <w:spacing w:after="0" w:line="244" w:lineRule="auto"/>
              <w:ind w:left="0" w:firstLine="0"/>
              <w:jc w:val="center"/>
            </w:pPr>
            <w:r>
              <w:t>Помещение для самостоятельной работы. Помещение оснащено компьютерной техникой с возможностью подключения к сети</w:t>
            </w:r>
          </w:p>
          <w:p w:rsidR="009A0F6B" w:rsidRDefault="009A0F6B" w:rsidP="00F27FDF">
            <w:pPr>
              <w:spacing w:after="0" w:line="259" w:lineRule="auto"/>
              <w:ind w:left="0" w:firstLine="0"/>
              <w:jc w:val="center"/>
            </w:pPr>
            <w:r>
              <w:t>"Интернет" и обеспечением доступа в электронную информационно-образовательную среду организации.</w:t>
            </w:r>
          </w:p>
        </w:tc>
      </w:tr>
      <w:tr w:rsidR="009A0F6B" w:rsidTr="009A0F6B">
        <w:trPr>
          <w:trHeight w:val="1830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A0F6B" w:rsidRDefault="009A0F6B" w:rsidP="00F27FDF">
            <w:pPr>
              <w:spacing w:after="0" w:line="259" w:lineRule="auto"/>
              <w:ind w:left="0" w:firstLine="0"/>
              <w:jc w:val="center"/>
            </w:pPr>
            <w:r>
              <w:t>Общее помещение для хранения и профилактического</w:t>
            </w:r>
          </w:p>
          <w:p w:rsidR="009A0F6B" w:rsidRDefault="009A0F6B" w:rsidP="00F27FDF">
            <w:pPr>
              <w:spacing w:after="0" w:line="259" w:lineRule="auto"/>
              <w:ind w:left="0"/>
              <w:jc w:val="center"/>
            </w:pPr>
            <w:r>
              <w:t>обслуживания учебного оборудования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F6B" w:rsidRDefault="009A0F6B" w:rsidP="00F27FDF">
            <w:pPr>
              <w:spacing w:after="0" w:line="259" w:lineRule="auto"/>
              <w:ind w:left="0" w:firstLine="0"/>
              <w:jc w:val="center"/>
            </w:pPr>
            <w:r>
              <w:t>Помещение для хранения и профилактического обслуживания учебного оборудования.</w:t>
            </w:r>
          </w:p>
        </w:tc>
      </w:tr>
    </w:tbl>
    <w:p w:rsidR="001A58EA" w:rsidRDefault="001A58EA">
      <w:bookmarkStart w:id="0" w:name="_GoBack"/>
      <w:bookmarkEnd w:id="0"/>
    </w:p>
    <w:sectPr w:rsidR="001A5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6B"/>
    <w:rsid w:val="001A58EA"/>
    <w:rsid w:val="009A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BEDDE-D266-4059-B2A1-44D0371B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6B"/>
    <w:pPr>
      <w:spacing w:after="13" w:line="249" w:lineRule="auto"/>
      <w:ind w:left="2002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A0F6B"/>
    <w:pPr>
      <w:keepNext/>
      <w:keepLines/>
      <w:spacing w:after="8" w:line="251" w:lineRule="auto"/>
      <w:ind w:left="31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F6B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9A0F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user101</dc:creator>
  <cp:keywords/>
  <dc:description/>
  <cp:lastModifiedBy>user101</cp:lastModifiedBy>
  <cp:revision>1</cp:revision>
  <dcterms:created xsi:type="dcterms:W3CDTF">2026-07-13T11:39:00Z</dcterms:created>
  <dcterms:modified xsi:type="dcterms:W3CDTF">2026-07-13T11:39:00Z</dcterms:modified>
</cp:coreProperties>
</file>