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2C6A7D" w:rsidTr="004B4BC6">
        <w:tc>
          <w:tcPr>
            <w:tcW w:w="10349" w:type="dxa"/>
          </w:tcPr>
          <w:p w:rsidR="002C6A7D" w:rsidRPr="003D67FD" w:rsidRDefault="003D67FD" w:rsidP="004B4BC6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C6A7D"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«УДМУРТСКИЙ ГОСУДАРСТВЕННЫЙ АГРАРНЫЙ УНИВЕРСИТЕТ»</w:t>
            </w:r>
          </w:p>
          <w:p w:rsidR="002C6A7D" w:rsidRPr="003D67FD" w:rsidRDefault="002C6A7D" w:rsidP="004B4B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(Удмуртский ГАУ)</w:t>
            </w:r>
          </w:p>
          <w:p w:rsidR="002C6A7D" w:rsidRDefault="002C6A7D" w:rsidP="004B4BC6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A7D" w:rsidRPr="002356DC" w:rsidRDefault="002C6A7D" w:rsidP="002C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356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Допустить к участию во втором туре регионального конкурса научно-исследовательских проектов (работ) </w:t>
      </w:r>
      <w:r w:rsidRPr="00954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«Шаг в науку: от школьного проекта к профессиональной карьере</w:t>
      </w:r>
      <w:r w:rsidRPr="0095407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</w:t>
      </w:r>
      <w:r w:rsidRPr="002356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следующих участников </w:t>
      </w:r>
      <w:r w:rsidRPr="002356DC">
        <w:rPr>
          <w:rFonts w:ascii="Times New Roman" w:eastAsia="Times New Roman" w:hAnsi="Times New Roman" w:cs="Times New Roman"/>
          <w:sz w:val="26"/>
          <w:szCs w:val="26"/>
          <w:lang w:eastAsia="ru-RU"/>
        </w:rPr>
        <w:t>1 тура</w:t>
      </w:r>
      <w:r w:rsidRPr="002356D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           </w:t>
      </w:r>
    </w:p>
    <w:p w:rsidR="002C6A7D" w:rsidRPr="002356DC" w:rsidRDefault="002C6A7D" w:rsidP="002C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356D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</w:t>
      </w:r>
    </w:p>
    <w:p w:rsidR="002C6A7D" w:rsidRPr="002356DC" w:rsidRDefault="002C6A7D" w:rsidP="002C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6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2356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(секции): Естественные науки</w:t>
      </w:r>
    </w:p>
    <w:p w:rsidR="002C6A7D" w:rsidRPr="002356DC" w:rsidRDefault="002C6A7D" w:rsidP="002C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3762"/>
        <w:gridCol w:w="5127"/>
      </w:tblGrid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6A7D" w:rsidRPr="002356DC" w:rsidRDefault="002C6A7D" w:rsidP="004B4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pct"/>
            <w:vAlign w:val="center"/>
          </w:tcPr>
          <w:p w:rsidR="002C6A7D" w:rsidRPr="002356DC" w:rsidRDefault="002C6A7D" w:rsidP="004B4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746" w:type="pct"/>
            <w:vAlign w:val="center"/>
          </w:tcPr>
          <w:p w:rsidR="002C6A7D" w:rsidRPr="002356DC" w:rsidRDefault="002C6A7D" w:rsidP="004B4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3D010F">
              <w:rPr>
                <w:rFonts w:ascii="Times New Roman" w:hAnsi="Times New Roman" w:cs="Times New Roman"/>
                <w:color w:val="000000"/>
              </w:rPr>
              <w:t>Петрова Екатерина Дмитриевна</w:t>
            </w:r>
          </w:p>
        </w:tc>
        <w:tc>
          <w:tcPr>
            <w:tcW w:w="2746" w:type="pct"/>
            <w:vAlign w:val="center"/>
          </w:tcPr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белого сахара на организм человека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EA1FB7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1FB7">
              <w:rPr>
                <w:rFonts w:ascii="Times New Roman" w:hAnsi="Times New Roman" w:cs="Times New Roman"/>
                <w:color w:val="000000"/>
              </w:rPr>
              <w:t>Кочуров</w:t>
            </w:r>
            <w:proofErr w:type="spellEnd"/>
            <w:r w:rsidRPr="00EA1FB7">
              <w:rPr>
                <w:rFonts w:ascii="Times New Roman" w:hAnsi="Times New Roman" w:cs="Times New Roman"/>
                <w:color w:val="000000"/>
              </w:rPr>
              <w:t xml:space="preserve"> Евгений Владиславович</w:t>
            </w:r>
          </w:p>
          <w:p w:rsidR="002C6A7D" w:rsidRPr="003D010F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EA1FB7">
              <w:rPr>
                <w:rFonts w:ascii="Times New Roman" w:hAnsi="Times New Roman" w:cs="Times New Roman"/>
                <w:color w:val="000000"/>
              </w:rPr>
              <w:t>Мурашкина Алена Витальевна</w:t>
            </w:r>
          </w:p>
        </w:tc>
        <w:tc>
          <w:tcPr>
            <w:tcW w:w="2746" w:type="pct"/>
            <w:vAlign w:val="center"/>
          </w:tcPr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крахмальная упаковка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EA1FB7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EA1FB7">
              <w:rPr>
                <w:rFonts w:ascii="Times New Roman" w:hAnsi="Times New Roman" w:cs="Times New Roman"/>
                <w:color w:val="000000"/>
              </w:rPr>
              <w:t>Шишкина Нелли Сергеевна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методики 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обесклеточного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каркаса из растительных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метериалов</w:t>
            </w:r>
            <w:proofErr w:type="spellEnd"/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EA1FB7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EA1FB7">
              <w:rPr>
                <w:rFonts w:ascii="Times New Roman" w:hAnsi="Times New Roman" w:cs="Times New Roman"/>
                <w:color w:val="000000"/>
              </w:rPr>
              <w:t>Зыкина Софья Владимировна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шампунь своими руками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EA1FB7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EA1FB7">
              <w:rPr>
                <w:rFonts w:ascii="Times New Roman" w:hAnsi="Times New Roman" w:cs="Times New Roman"/>
                <w:color w:val="000000"/>
              </w:rPr>
              <w:t xml:space="preserve">Валеева </w:t>
            </w:r>
            <w:proofErr w:type="spellStart"/>
            <w:r w:rsidRPr="00EA1FB7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EA1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FB7">
              <w:rPr>
                <w:rFonts w:ascii="Times New Roman" w:hAnsi="Times New Roman" w:cs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пищевого фактора на жизнедеятельность живых организмов на примере дафнии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EA1FB7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D58">
              <w:rPr>
                <w:rFonts w:ascii="Times New Roman" w:hAnsi="Times New Roman" w:cs="Times New Roman"/>
                <w:color w:val="000000"/>
              </w:rPr>
              <w:t>Кабеева</w:t>
            </w:r>
            <w:proofErr w:type="spellEnd"/>
            <w:r w:rsidRPr="001C3D58">
              <w:rPr>
                <w:rFonts w:ascii="Times New Roman" w:hAnsi="Times New Roman" w:cs="Times New Roman"/>
                <w:color w:val="000000"/>
              </w:rPr>
              <w:t xml:space="preserve"> Мария Антоновна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тритикалевой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муки и яблочного жмыха при выпечке сахарного печенья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1C3D58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1C3D58">
              <w:rPr>
                <w:rFonts w:ascii="Times New Roman" w:hAnsi="Times New Roman" w:cs="Times New Roman"/>
                <w:color w:val="000000"/>
              </w:rPr>
              <w:t>Агафонова Полина Михайловна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технологии в медицине 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1C3D58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1C3D58">
              <w:rPr>
                <w:rFonts w:ascii="Times New Roman" w:hAnsi="Times New Roman" w:cs="Times New Roman"/>
                <w:color w:val="000000"/>
              </w:rPr>
              <w:t>Вавилов Роман Вячеславович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баз данных генетической информации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705145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705145">
              <w:rPr>
                <w:rFonts w:ascii="Times New Roman" w:hAnsi="Times New Roman" w:cs="Times New Roman"/>
                <w:color w:val="000000"/>
              </w:rPr>
              <w:t>Глебова Кристина Алексеевна</w:t>
            </w:r>
          </w:p>
          <w:p w:rsidR="002C6A7D" w:rsidRPr="00705145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145">
              <w:rPr>
                <w:rFonts w:ascii="Times New Roman" w:hAnsi="Times New Roman" w:cs="Times New Roman"/>
                <w:color w:val="000000"/>
              </w:rPr>
              <w:t>Чуракова</w:t>
            </w:r>
            <w:proofErr w:type="spellEnd"/>
            <w:r w:rsidRPr="00705145">
              <w:rPr>
                <w:rFonts w:ascii="Times New Roman" w:hAnsi="Times New Roman" w:cs="Times New Roman"/>
                <w:color w:val="000000"/>
              </w:rPr>
              <w:t xml:space="preserve"> София Витальевна </w:t>
            </w:r>
          </w:p>
          <w:p w:rsidR="002C6A7D" w:rsidRPr="001C3D58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145">
              <w:rPr>
                <w:rFonts w:ascii="Times New Roman" w:hAnsi="Times New Roman" w:cs="Times New Roman"/>
                <w:color w:val="000000"/>
              </w:rPr>
              <w:t>Полиновская</w:t>
            </w:r>
            <w:proofErr w:type="spellEnd"/>
            <w:r w:rsidRPr="00705145">
              <w:rPr>
                <w:rFonts w:ascii="Times New Roman" w:hAnsi="Times New Roman" w:cs="Times New Roman"/>
                <w:color w:val="000000"/>
              </w:rPr>
              <w:t xml:space="preserve"> Карина Александровна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фото-открытка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705145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705145">
              <w:rPr>
                <w:rFonts w:ascii="Times New Roman" w:hAnsi="Times New Roman" w:cs="Times New Roman"/>
                <w:color w:val="000000"/>
              </w:rPr>
              <w:t>Коновалов Даниил Максимович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сигарет на развитие проростков растений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705145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r w:rsidRPr="00705145">
              <w:rPr>
                <w:rFonts w:ascii="Times New Roman" w:hAnsi="Times New Roman" w:cs="Times New Roman"/>
                <w:color w:val="000000"/>
              </w:rPr>
              <w:t>Балашова Екатерина Андреевна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оценка влияния некоторых стимуляторов роста на биологические параметры растений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705145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145">
              <w:rPr>
                <w:rFonts w:ascii="Times New Roman" w:hAnsi="Times New Roman" w:cs="Times New Roman"/>
                <w:color w:val="000000"/>
              </w:rPr>
              <w:t>Шафоростов</w:t>
            </w:r>
            <w:proofErr w:type="spellEnd"/>
            <w:r w:rsidRPr="00705145"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Мирового океана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705145" w:rsidRDefault="002C6A7D" w:rsidP="004B4B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145">
              <w:rPr>
                <w:rFonts w:ascii="Times New Roman" w:hAnsi="Times New Roman" w:cs="Times New Roman"/>
                <w:color w:val="000000"/>
              </w:rPr>
              <w:t>Шафоростов</w:t>
            </w:r>
            <w:proofErr w:type="spellEnd"/>
            <w:r w:rsidRPr="00705145"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2746" w:type="pct"/>
            <w:vAlign w:val="center"/>
          </w:tcPr>
          <w:p w:rsidR="002C6A7D" w:rsidRPr="00E876BF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безопасность человека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Амалия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746" w:type="pct"/>
            <w:vAlign w:val="center"/>
          </w:tcPr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proofErr w:type="spellStart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флавоноидов</w:t>
            </w:r>
            <w:proofErr w:type="spellEnd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танинов и алкалоидов в растении Кипрея узколистного и чайном напитке «</w:t>
            </w:r>
            <w:proofErr w:type="spellStart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Копорский</w:t>
            </w:r>
            <w:proofErr w:type="spellEnd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чай»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Мария Максимовна</w:t>
            </w:r>
          </w:p>
        </w:tc>
        <w:tc>
          <w:tcPr>
            <w:tcW w:w="2746" w:type="pct"/>
            <w:vAlign w:val="center"/>
          </w:tcPr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нитратов в клубнях картофеля</w:t>
            </w:r>
          </w:p>
        </w:tc>
      </w:tr>
      <w:tr w:rsidR="002C6A7D" w:rsidRPr="002356DC" w:rsidTr="004B4BC6">
        <w:trPr>
          <w:trHeight w:val="540"/>
        </w:trPr>
        <w:tc>
          <w:tcPr>
            <w:tcW w:w="23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 Алексеевна</w:t>
            </w:r>
          </w:p>
        </w:tc>
        <w:tc>
          <w:tcPr>
            <w:tcW w:w="2746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экологической ситуации методом биотестирования </w:t>
            </w:r>
          </w:p>
        </w:tc>
      </w:tr>
      <w:tr w:rsidR="00AF4CDC" w:rsidRPr="002356DC" w:rsidTr="004B4BC6">
        <w:trPr>
          <w:trHeight w:val="540"/>
        </w:trPr>
        <w:tc>
          <w:tcPr>
            <w:tcW w:w="238" w:type="pct"/>
            <w:vAlign w:val="center"/>
          </w:tcPr>
          <w:p w:rsidR="00AF4CDC" w:rsidRDefault="00AF4CDC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CDC" w:rsidRPr="009C467B" w:rsidRDefault="00AF4CDC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 Роман Александрович</w:t>
            </w:r>
          </w:p>
        </w:tc>
        <w:tc>
          <w:tcPr>
            <w:tcW w:w="2746" w:type="pct"/>
            <w:vAlign w:val="center"/>
          </w:tcPr>
          <w:p w:rsidR="00AF4CDC" w:rsidRDefault="00AF4CDC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Великие битвы Великой Победы</w:t>
            </w:r>
          </w:p>
        </w:tc>
      </w:tr>
    </w:tbl>
    <w:p w:rsidR="002C6A7D" w:rsidRPr="002356DC" w:rsidRDefault="002C6A7D" w:rsidP="002C6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356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Направление (секции): Экономические науки</w:t>
      </w:r>
    </w:p>
    <w:p w:rsidR="002C6A7D" w:rsidRPr="002356DC" w:rsidRDefault="002C6A7D" w:rsidP="002C6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"/>
        <w:gridCol w:w="3766"/>
        <w:gridCol w:w="5153"/>
      </w:tblGrid>
      <w:tr w:rsidR="002C6A7D" w:rsidRPr="002356DC" w:rsidTr="004B4BC6">
        <w:trPr>
          <w:trHeight w:val="540"/>
        </w:trPr>
        <w:tc>
          <w:tcPr>
            <w:tcW w:w="228" w:type="pct"/>
            <w:vAlign w:val="center"/>
          </w:tcPr>
          <w:p w:rsidR="002C6A7D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2C6A7D" w:rsidRPr="002356DC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2015" w:type="pct"/>
            <w:vAlign w:val="center"/>
          </w:tcPr>
          <w:p w:rsidR="002C6A7D" w:rsidRPr="002356DC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757" w:type="pct"/>
            <w:vAlign w:val="center"/>
          </w:tcPr>
          <w:p w:rsidR="002C6A7D" w:rsidRPr="002356DC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Тема</w:t>
            </w:r>
          </w:p>
        </w:tc>
      </w:tr>
      <w:tr w:rsidR="002C6A7D" w:rsidRPr="002356DC" w:rsidTr="004B4BC6">
        <w:trPr>
          <w:trHeight w:val="540"/>
        </w:trPr>
        <w:tc>
          <w:tcPr>
            <w:tcW w:w="228" w:type="pct"/>
            <w:vAlign w:val="center"/>
          </w:tcPr>
          <w:p w:rsidR="002C6A7D" w:rsidRPr="002356DC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15" w:type="pct"/>
            <w:vAlign w:val="center"/>
          </w:tcPr>
          <w:p w:rsidR="002C6A7D" w:rsidRPr="003D010F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D01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Мешина</w:t>
            </w:r>
            <w:proofErr w:type="spellEnd"/>
            <w:r w:rsidRPr="003D01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Наталья Васильевна,</w:t>
            </w:r>
          </w:p>
          <w:p w:rsidR="002C6A7D" w:rsidRPr="002356DC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010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Лекомцева Елизавета Евгеньевна</w:t>
            </w:r>
          </w:p>
        </w:tc>
        <w:tc>
          <w:tcPr>
            <w:tcW w:w="2757" w:type="pct"/>
            <w:vAlign w:val="center"/>
          </w:tcPr>
          <w:p w:rsidR="002C6A7D" w:rsidRPr="002356DC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Финансовые пирамиды</w:t>
            </w:r>
          </w:p>
        </w:tc>
      </w:tr>
      <w:tr w:rsidR="002C6A7D" w:rsidRPr="002356DC" w:rsidTr="004B4BC6">
        <w:trPr>
          <w:trHeight w:val="540"/>
        </w:trPr>
        <w:tc>
          <w:tcPr>
            <w:tcW w:w="228" w:type="pct"/>
            <w:vAlign w:val="center"/>
          </w:tcPr>
          <w:p w:rsidR="002C6A7D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15" w:type="pct"/>
            <w:vAlign w:val="center"/>
          </w:tcPr>
          <w:p w:rsidR="002C6A7D" w:rsidRPr="001C3D58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3D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Стерхов Евгений Константинович</w:t>
            </w:r>
          </w:p>
          <w:p w:rsidR="002C6A7D" w:rsidRPr="001C3D58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3D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Морозов Ярослав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Александрович</w:t>
            </w:r>
          </w:p>
          <w:p w:rsidR="002C6A7D" w:rsidRPr="003D010F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3D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Андреев Вадим Андреевич</w:t>
            </w:r>
          </w:p>
        </w:tc>
        <w:tc>
          <w:tcPr>
            <w:tcW w:w="2757" w:type="pct"/>
            <w:vAlign w:val="center"/>
          </w:tcPr>
          <w:p w:rsidR="002C6A7D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C3D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Бизнес-проект - “DIY </w:t>
            </w:r>
            <w:proofErr w:type="spellStart"/>
            <w:r w:rsidRPr="001C3D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light</w:t>
            </w:r>
            <w:proofErr w:type="spellEnd"/>
            <w:r w:rsidRPr="001C3D5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”</w:t>
            </w:r>
          </w:p>
        </w:tc>
      </w:tr>
      <w:tr w:rsidR="002C6A7D" w:rsidRPr="002356DC" w:rsidTr="004B4BC6">
        <w:trPr>
          <w:trHeight w:val="540"/>
        </w:trPr>
        <w:tc>
          <w:tcPr>
            <w:tcW w:w="228" w:type="pct"/>
            <w:vAlign w:val="center"/>
          </w:tcPr>
          <w:p w:rsidR="002C6A7D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15" w:type="pct"/>
            <w:vAlign w:val="center"/>
          </w:tcPr>
          <w:p w:rsidR="002C6A7D" w:rsidRPr="001C3D58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051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Муканов</w:t>
            </w:r>
            <w:proofErr w:type="spellEnd"/>
            <w:r w:rsidRPr="0070514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Петр Геннадьевич</w:t>
            </w:r>
          </w:p>
        </w:tc>
        <w:tc>
          <w:tcPr>
            <w:tcW w:w="2757" w:type="pct"/>
            <w:vAlign w:val="center"/>
          </w:tcPr>
          <w:p w:rsidR="002C6A7D" w:rsidRPr="001C3D58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Математические методы в экономике</w:t>
            </w:r>
          </w:p>
        </w:tc>
      </w:tr>
    </w:tbl>
    <w:p w:rsidR="002C6A7D" w:rsidRPr="00E876BF" w:rsidRDefault="002C6A7D" w:rsidP="002C6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7D" w:rsidRPr="002356DC" w:rsidRDefault="002C6A7D" w:rsidP="002C6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6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(секции): Гуманитарные науки</w:t>
      </w:r>
    </w:p>
    <w:p w:rsidR="002C6A7D" w:rsidRPr="002356DC" w:rsidRDefault="002C6A7D" w:rsidP="002C6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3828"/>
        <w:gridCol w:w="5097"/>
      </w:tblGrid>
      <w:tr w:rsidR="002C6A7D" w:rsidRPr="002356DC" w:rsidTr="004B4BC6">
        <w:trPr>
          <w:trHeight w:val="540"/>
        </w:trPr>
        <w:tc>
          <w:tcPr>
            <w:tcW w:w="225" w:type="pct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8" w:type="pct"/>
          </w:tcPr>
          <w:p w:rsidR="002C6A7D" w:rsidRPr="002356DC" w:rsidRDefault="002C6A7D" w:rsidP="004B4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727" w:type="pct"/>
          </w:tcPr>
          <w:p w:rsidR="002C6A7D" w:rsidRPr="002356DC" w:rsidRDefault="002C6A7D" w:rsidP="004B4B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2C6A7D" w:rsidRPr="00AF4CDC" w:rsidTr="004B4BC6">
        <w:trPr>
          <w:trHeight w:val="540"/>
        </w:trPr>
        <w:tc>
          <w:tcPr>
            <w:tcW w:w="225" w:type="pct"/>
            <w:vAlign w:val="center"/>
          </w:tcPr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pct"/>
            <w:vAlign w:val="center"/>
          </w:tcPr>
          <w:p w:rsidR="002C6A7D" w:rsidRPr="002356DC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Варвара Юрьевна</w:t>
            </w:r>
          </w:p>
        </w:tc>
        <w:tc>
          <w:tcPr>
            <w:tcW w:w="2727" w:type="pct"/>
            <w:vAlign w:val="center"/>
          </w:tcPr>
          <w:p w:rsidR="002C6A7D" w:rsidRPr="00EA1FB7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1F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Quality study of glazed curds in different price categories</w:t>
            </w:r>
          </w:p>
        </w:tc>
      </w:tr>
      <w:tr w:rsidR="002C6A7D" w:rsidRPr="00705145" w:rsidTr="004B4BC6">
        <w:trPr>
          <w:trHeight w:val="540"/>
        </w:trPr>
        <w:tc>
          <w:tcPr>
            <w:tcW w:w="225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8" w:type="pct"/>
            <w:vAlign w:val="center"/>
          </w:tcPr>
          <w:p w:rsidR="002C6A7D" w:rsidRPr="00EA1FB7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Чикова</w:t>
            </w:r>
            <w:proofErr w:type="spellEnd"/>
            <w:r w:rsidRPr="0070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2727" w:type="pct"/>
            <w:vAlign w:val="center"/>
          </w:tcPr>
          <w:p w:rsidR="002C6A7D" w:rsidRPr="00705145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животных в русских, английских и удмуртских сказках </w:t>
            </w:r>
          </w:p>
        </w:tc>
      </w:tr>
      <w:tr w:rsidR="002C6A7D" w:rsidRPr="00705145" w:rsidTr="004B4BC6">
        <w:trPr>
          <w:trHeight w:val="540"/>
        </w:trPr>
        <w:tc>
          <w:tcPr>
            <w:tcW w:w="225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8" w:type="pct"/>
            <w:vAlign w:val="center"/>
          </w:tcPr>
          <w:p w:rsidR="002C6A7D" w:rsidRPr="00705145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2727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мифы о Киевской Руси в мультфильмах </w:t>
            </w:r>
          </w:p>
        </w:tc>
      </w:tr>
      <w:tr w:rsidR="002C6A7D" w:rsidRPr="00705145" w:rsidTr="004B4BC6">
        <w:trPr>
          <w:trHeight w:val="540"/>
        </w:trPr>
        <w:tc>
          <w:tcPr>
            <w:tcW w:w="225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8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Анастасия Сергеевна</w:t>
            </w:r>
          </w:p>
        </w:tc>
        <w:tc>
          <w:tcPr>
            <w:tcW w:w="2727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переводческих трансформаций в названиях английских и американских фильмов</w:t>
            </w:r>
          </w:p>
        </w:tc>
      </w:tr>
      <w:tr w:rsidR="002C6A7D" w:rsidRPr="00705145" w:rsidTr="004B4BC6">
        <w:trPr>
          <w:trHeight w:val="540"/>
        </w:trPr>
        <w:tc>
          <w:tcPr>
            <w:tcW w:w="225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pct"/>
            <w:vAlign w:val="center"/>
          </w:tcPr>
          <w:p w:rsidR="002C6A7D" w:rsidRPr="00E876BF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Мордвинцева Полина Алексеевна</w:t>
            </w:r>
          </w:p>
        </w:tc>
        <w:tc>
          <w:tcPr>
            <w:tcW w:w="2727" w:type="pct"/>
            <w:vAlign w:val="center"/>
          </w:tcPr>
          <w:p w:rsidR="002C6A7D" w:rsidRPr="00E876BF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Netflix</w:t>
            </w:r>
          </w:p>
        </w:tc>
      </w:tr>
      <w:tr w:rsidR="002C6A7D" w:rsidRPr="00705145" w:rsidTr="004B4BC6">
        <w:trPr>
          <w:trHeight w:val="540"/>
        </w:trPr>
        <w:tc>
          <w:tcPr>
            <w:tcW w:w="225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pct"/>
            <w:vAlign w:val="center"/>
          </w:tcPr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Анатольевна,</w:t>
            </w:r>
          </w:p>
          <w:p w:rsidR="002C6A7D" w:rsidRPr="009C467B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Кирилл Игоревич,</w:t>
            </w:r>
          </w:p>
          <w:p w:rsidR="002C6A7D" w:rsidRPr="00E876BF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Юлия Сергеевна</w:t>
            </w:r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27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Ашальчи</w:t>
            </w:r>
            <w:proofErr w:type="spellEnd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</w:p>
        </w:tc>
      </w:tr>
      <w:tr w:rsidR="002C6A7D" w:rsidRPr="00705145" w:rsidTr="004B4BC6">
        <w:trPr>
          <w:trHeight w:val="540"/>
        </w:trPr>
        <w:tc>
          <w:tcPr>
            <w:tcW w:w="225" w:type="pct"/>
            <w:vAlign w:val="center"/>
          </w:tcPr>
          <w:p w:rsidR="002C6A7D" w:rsidRDefault="002C6A7D" w:rsidP="004B4B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pct"/>
            <w:vAlign w:val="center"/>
          </w:tcPr>
          <w:p w:rsidR="002C6A7D" w:rsidRPr="00705145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705145">
              <w:rPr>
                <w:rFonts w:ascii="Times New Roman" w:hAnsi="Times New Roman" w:cs="Times New Roman"/>
                <w:color w:val="000000"/>
              </w:rPr>
              <w:t>Шафоростов</w:t>
            </w:r>
            <w:proofErr w:type="spellEnd"/>
            <w:r w:rsidRPr="00705145">
              <w:rPr>
                <w:rFonts w:ascii="Times New Roman" w:hAnsi="Times New Roman" w:cs="Times New Roman"/>
                <w:color w:val="000000"/>
              </w:rPr>
              <w:t xml:space="preserve"> Никита Олегович</w:t>
            </w:r>
          </w:p>
        </w:tc>
        <w:tc>
          <w:tcPr>
            <w:tcW w:w="2727" w:type="pct"/>
            <w:vAlign w:val="center"/>
          </w:tcPr>
          <w:p w:rsidR="002C6A7D" w:rsidRDefault="002C6A7D" w:rsidP="004B4BC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Гений взрыва: судьба на фоне эпохи</w:t>
            </w:r>
          </w:p>
        </w:tc>
      </w:tr>
    </w:tbl>
    <w:p w:rsidR="002C6A7D" w:rsidRPr="002356DC" w:rsidRDefault="002C6A7D" w:rsidP="002C6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7D" w:rsidRPr="002356DC" w:rsidRDefault="002C6A7D" w:rsidP="002C6A7D">
      <w:pPr>
        <w:tabs>
          <w:tab w:val="left" w:pos="1000"/>
          <w:tab w:val="left" w:pos="1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C6A7D" w:rsidRDefault="002C6A7D" w:rsidP="002C6A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A7D" w:rsidRDefault="002C6A7D" w:rsidP="002C6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7D" w:rsidRPr="00F20E16" w:rsidRDefault="002C6A7D" w:rsidP="002C6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35" w:rsidRDefault="00C94C35"/>
    <w:sectPr w:rsidR="00C9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1"/>
    <w:rsid w:val="002C6A7D"/>
    <w:rsid w:val="003D67FD"/>
    <w:rsid w:val="004146A1"/>
    <w:rsid w:val="00444AEC"/>
    <w:rsid w:val="004F5A08"/>
    <w:rsid w:val="0095407A"/>
    <w:rsid w:val="00AF4CDC"/>
    <w:rsid w:val="00C94C35"/>
    <w:rsid w:val="00D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A602-7886-4F57-8BB6-3489675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2517</Characters>
  <Application>Microsoft Office Word</Application>
  <DocSecurity>0</DocSecurity>
  <Lines>20</Lines>
  <Paragraphs>5</Paragraphs>
  <ScaleCrop>false</ScaleCrop>
  <Company>Ижевская ГСХА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ФДО</cp:lastModifiedBy>
  <cp:revision>8</cp:revision>
  <dcterms:created xsi:type="dcterms:W3CDTF">2023-03-16T13:00:00Z</dcterms:created>
  <dcterms:modified xsi:type="dcterms:W3CDTF">2023-03-16T13:45:00Z</dcterms:modified>
</cp:coreProperties>
</file>